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626" w:rsidRDefault="002E75BC">
      <w:pPr>
        <w:jc w:val="left"/>
        <w:rPr>
          <w:rFonts w:ascii="仿宋_GB2312" w:cs="宋体"/>
          <w:b/>
          <w:bCs/>
          <w:sz w:val="36"/>
          <w:szCs w:val="36"/>
        </w:rPr>
      </w:pPr>
      <w:r>
        <w:rPr>
          <w:rFonts w:cs="宋体" w:hint="eastAsia"/>
          <w:b/>
          <w:bCs/>
          <w:sz w:val="24"/>
          <w:szCs w:val="28"/>
        </w:rPr>
        <w:t>附件：</w:t>
      </w:r>
      <w:r>
        <w:rPr>
          <w:rFonts w:cs="宋体"/>
          <w:b/>
          <w:bCs/>
          <w:sz w:val="24"/>
          <w:szCs w:val="28"/>
        </w:rPr>
        <w:t xml:space="preserve">                     </w:t>
      </w:r>
      <w:r>
        <w:rPr>
          <w:rFonts w:cs="宋体"/>
          <w:b/>
          <w:bCs/>
          <w:sz w:val="28"/>
          <w:szCs w:val="28"/>
        </w:rPr>
        <w:t xml:space="preserve"> </w:t>
      </w:r>
      <w:r>
        <w:rPr>
          <w:rFonts w:ascii="仿宋_GB2312" w:cs="宋体" w:hint="eastAsia"/>
          <w:b/>
          <w:bCs/>
          <w:sz w:val="30"/>
          <w:szCs w:val="30"/>
        </w:rPr>
        <w:t xml:space="preserve"> </w:t>
      </w:r>
      <w:r>
        <w:rPr>
          <w:rFonts w:ascii="仿宋_GB2312" w:cs="宋体" w:hint="eastAsia"/>
          <w:b/>
          <w:bCs/>
          <w:sz w:val="36"/>
          <w:szCs w:val="36"/>
        </w:rPr>
        <w:t>报价表</w:t>
      </w:r>
    </w:p>
    <w:p w:rsidR="00651626" w:rsidRDefault="00651626">
      <w:pPr>
        <w:jc w:val="left"/>
        <w:rPr>
          <w:rFonts w:cs="宋体"/>
          <w:b/>
          <w:bCs/>
          <w:sz w:val="36"/>
          <w:szCs w:val="28"/>
        </w:rPr>
      </w:pPr>
    </w:p>
    <w:p w:rsidR="00651626" w:rsidRDefault="002E75BC">
      <w:pPr>
        <w:rPr>
          <w:rFonts w:ascii="仿宋_GB2312"/>
          <w:sz w:val="24"/>
          <w:u w:val="single"/>
        </w:rPr>
      </w:pPr>
      <w:r>
        <w:rPr>
          <w:rFonts w:ascii="仿宋_GB2312" w:hAnsi="宋体" w:hint="eastAsia"/>
          <w:sz w:val="24"/>
        </w:rPr>
        <w:t xml:space="preserve">采购项目名称:广西工商技师学院 </w:t>
      </w:r>
      <w:r>
        <w:rPr>
          <w:rFonts w:ascii="仿宋_GB2312" w:hAnsi="宋体" w:hint="eastAsia"/>
          <w:sz w:val="24"/>
          <w:u w:val="single"/>
        </w:rPr>
        <w:t xml:space="preserve"> 消防器材购置 </w:t>
      </w:r>
      <w:r>
        <w:rPr>
          <w:rFonts w:ascii="仿宋_GB2312" w:hAnsi="宋体" w:hint="eastAsia"/>
          <w:sz w:val="24"/>
        </w:rPr>
        <w:t>项目采购</w:t>
      </w:r>
    </w:p>
    <w:p w:rsidR="00651626" w:rsidRDefault="002E75BC">
      <w:pPr>
        <w:spacing w:line="480" w:lineRule="exact"/>
        <w:rPr>
          <w:rFonts w:ascii="仿宋_GB2312"/>
          <w:sz w:val="24"/>
          <w:u w:val="single"/>
        </w:rPr>
      </w:pPr>
      <w:r>
        <w:rPr>
          <w:rFonts w:ascii="仿宋_GB2312" w:hAnsi="宋体" w:hint="eastAsia"/>
          <w:kern w:val="0"/>
          <w:sz w:val="20"/>
          <w:szCs w:val="20"/>
        </w:rPr>
        <w:t xml:space="preserve">                    </w:t>
      </w:r>
      <w:r>
        <w:rPr>
          <w:rFonts w:ascii="仿宋_GB2312" w:hAnsi="宋体" w:hint="eastAsia"/>
          <w:kern w:val="0"/>
          <w:sz w:val="24"/>
        </w:rPr>
        <w:t>（项目预算总金额：</w:t>
      </w:r>
      <w:r>
        <w:rPr>
          <w:rFonts w:ascii="仿宋_GB2312" w:hAnsi="宋体"/>
          <w:kern w:val="0"/>
          <w:sz w:val="24"/>
        </w:rPr>
        <w:t>24050</w:t>
      </w:r>
      <w:r>
        <w:rPr>
          <w:rFonts w:ascii="仿宋_GB2312" w:hAnsi="宋体" w:hint="eastAsia"/>
          <w:kern w:val="0"/>
          <w:sz w:val="24"/>
        </w:rPr>
        <w:t>元）</w:t>
      </w:r>
    </w:p>
    <w:tbl>
      <w:tblPr>
        <w:tblW w:w="10705" w:type="dxa"/>
        <w:jc w:val="center"/>
        <w:tblLook w:val="04A0" w:firstRow="1" w:lastRow="0" w:firstColumn="1" w:lastColumn="0" w:noHBand="0" w:noVBand="1"/>
      </w:tblPr>
      <w:tblGrid>
        <w:gridCol w:w="666"/>
        <w:gridCol w:w="1334"/>
        <w:gridCol w:w="3007"/>
        <w:gridCol w:w="795"/>
        <w:gridCol w:w="709"/>
        <w:gridCol w:w="697"/>
        <w:gridCol w:w="915"/>
        <w:gridCol w:w="2582"/>
      </w:tblGrid>
      <w:tr w:rsidR="00651626">
        <w:trPr>
          <w:trHeight w:val="762"/>
          <w:jc w:val="center"/>
        </w:trPr>
        <w:tc>
          <w:tcPr>
            <w:tcW w:w="1070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51626" w:rsidRDefault="002E75BC">
            <w:pPr>
              <w:widowControl/>
              <w:jc w:val="right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kern w:val="0"/>
                <w:szCs w:val="32"/>
              </w:rPr>
              <w:t xml:space="preserve">                                                                   </w:t>
            </w:r>
            <w:r>
              <w:rPr>
                <w:rFonts w:ascii="仿宋_GB2312" w:hAnsi="宋体" w:cs="宋体" w:hint="eastAsia"/>
                <w:kern w:val="0"/>
                <w:sz w:val="24"/>
              </w:rPr>
              <w:t xml:space="preserve"> 单位：元</w:t>
            </w:r>
          </w:p>
        </w:tc>
      </w:tr>
      <w:tr w:rsidR="00651626">
        <w:trPr>
          <w:trHeight w:val="329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2E75BC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序号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2E75BC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产品名称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2E75BC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规格、型号、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材质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2E75BC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单位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2E75BC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数量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2E75BC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单价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2E75BC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金额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2E75BC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备注</w:t>
            </w:r>
          </w:p>
        </w:tc>
      </w:tr>
      <w:tr w:rsidR="00651626">
        <w:trPr>
          <w:trHeight w:val="1910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2E75BC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kern w:val="0"/>
                <w:szCs w:val="32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2E75BC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灭火器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2E75BC">
            <w:pPr>
              <w:spacing w:line="280" w:lineRule="exac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4KG,干粉灭火器，5年有效期，3C消防认证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2E75BC">
            <w:pPr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proofErr w:type="gramStart"/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2E75BC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254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651626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651626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2E75BC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024890" cy="1036320"/>
                  <wp:effectExtent l="0" t="0" r="3810" b="0"/>
                  <wp:docPr id="4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890" cy="1036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626">
        <w:trPr>
          <w:trHeight w:val="1812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2E75BC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kern w:val="0"/>
                <w:szCs w:val="32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2E75BC">
            <w:pPr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微型消防站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2E75BC">
            <w:pPr>
              <w:spacing w:line="280" w:lineRule="exac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规格：120X40X90CM</w:t>
            </w:r>
          </w:p>
          <w:p w:rsidR="00651626" w:rsidRDefault="002E75BC">
            <w:pPr>
              <w:spacing w:line="280" w:lineRule="exac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材质：铁</w:t>
            </w:r>
          </w:p>
          <w:p w:rsidR="00651626" w:rsidRDefault="002E75BC">
            <w:pPr>
              <w:spacing w:line="280" w:lineRule="exac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物品：头盔1上衣1裤子1手套1腰带1靴子13C面具1反光背心1安全绳1挂钩2口哨1强光手电1腰斧1灭火</w:t>
            </w:r>
            <w:proofErr w:type="gramStart"/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毯</w:t>
            </w:r>
            <w:proofErr w:type="gramEnd"/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13C水枪1接头23C水带1水带喉箍2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2E75BC">
            <w:pPr>
              <w:jc w:val="center"/>
            </w:pPr>
            <w:proofErr w:type="gramStart"/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2E75BC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3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651626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651626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2E75BC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064895" cy="1049020"/>
                  <wp:effectExtent l="0" t="0" r="1905" b="0"/>
                  <wp:docPr id="5" name="图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4895" cy="1049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626">
        <w:trPr>
          <w:trHeight w:val="1961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2E75BC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kern w:val="0"/>
                <w:szCs w:val="32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2E75BC">
            <w:pPr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消防栓箱门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2E75BC">
            <w:pPr>
              <w:spacing w:line="280" w:lineRule="exac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铝合金门框、透明有机面板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2E75BC">
            <w:pPr>
              <w:jc w:val="center"/>
            </w:pPr>
            <w:proofErr w:type="gramStart"/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2E75BC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25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651626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651626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2E75BC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101725" cy="1061720"/>
                  <wp:effectExtent l="0" t="0" r="3175" b="5080"/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3036" cy="1062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626" w:rsidTr="00651DA8">
        <w:trPr>
          <w:trHeight w:val="2197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51626" w:rsidRDefault="002E75BC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kern w:val="0"/>
                <w:szCs w:val="32"/>
              </w:rPr>
              <w:t>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1626" w:rsidRDefault="002E75BC">
            <w:pPr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水带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1626" w:rsidRPr="00CE01EA" w:rsidRDefault="002E75BC">
            <w:pPr>
              <w:spacing w:line="280" w:lineRule="exact"/>
              <w:rPr>
                <w:rFonts w:ascii="仿宋_GB2312" w:hAnsi="宋体" w:cs="宋体"/>
                <w:kern w:val="0"/>
                <w:sz w:val="22"/>
                <w:szCs w:val="22"/>
              </w:rPr>
            </w:pPr>
            <w:r w:rsidRPr="00CE01EA">
              <w:rPr>
                <w:rFonts w:ascii="仿宋_GB2312" w:hAnsi="宋体" w:cs="宋体"/>
                <w:kern w:val="0"/>
                <w:sz w:val="22"/>
                <w:szCs w:val="22"/>
              </w:rPr>
              <w:t>水带材质：聚氨酯涤纶</w:t>
            </w:r>
          </w:p>
          <w:p w:rsidR="00651626" w:rsidRPr="00CE01EA" w:rsidRDefault="002E75BC">
            <w:pPr>
              <w:spacing w:line="280" w:lineRule="exact"/>
              <w:rPr>
                <w:rFonts w:ascii="仿宋_GB2312" w:hAnsi="宋体" w:cs="宋体" w:hint="eastAsia"/>
                <w:kern w:val="0"/>
                <w:sz w:val="22"/>
                <w:szCs w:val="22"/>
              </w:rPr>
            </w:pPr>
            <w:r w:rsidRPr="00CE01EA">
              <w:rPr>
                <w:rFonts w:ascii="仿宋_GB2312" w:hAnsi="宋体" w:cs="宋体" w:hint="eastAsia"/>
                <w:kern w:val="0"/>
                <w:sz w:val="22"/>
                <w:szCs w:val="22"/>
              </w:rPr>
              <w:t>长度：20米</w:t>
            </w:r>
          </w:p>
          <w:p w:rsidR="00651626" w:rsidRPr="00CE01EA" w:rsidRDefault="002E75BC">
            <w:pPr>
              <w:spacing w:line="280" w:lineRule="exact"/>
              <w:rPr>
                <w:rFonts w:ascii="仿宋_GB2312" w:hAnsi="宋体" w:cs="宋体" w:hint="eastAsia"/>
                <w:kern w:val="0"/>
                <w:sz w:val="22"/>
                <w:szCs w:val="22"/>
              </w:rPr>
            </w:pPr>
            <w:r w:rsidRPr="00CE01EA">
              <w:rPr>
                <w:rFonts w:ascii="仿宋_GB2312" w:hAnsi="宋体" w:cs="宋体" w:hint="eastAsia"/>
                <w:kern w:val="0"/>
                <w:sz w:val="22"/>
                <w:szCs w:val="22"/>
              </w:rPr>
              <w:t>配接口和水枪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1626" w:rsidRDefault="002E75BC">
            <w:pPr>
              <w:jc w:val="center"/>
            </w:pPr>
            <w:proofErr w:type="gramStart"/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1626" w:rsidRDefault="002E75BC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1626" w:rsidRDefault="00651626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1626" w:rsidRDefault="00651626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51626" w:rsidRDefault="002E75BC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148080" cy="1141730"/>
                  <wp:effectExtent l="0" t="0" r="13970" b="1270"/>
                  <wp:docPr id="6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图片 5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8080" cy="11417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626" w:rsidTr="00651DA8">
        <w:trPr>
          <w:trHeight w:val="2193"/>
          <w:jc w:val="center"/>
        </w:trPr>
        <w:tc>
          <w:tcPr>
            <w:tcW w:w="66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2E75BC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kern w:val="0"/>
                <w:szCs w:val="32"/>
              </w:rPr>
              <w:lastRenderedPageBreak/>
              <w:t>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2E75BC">
            <w:pPr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消防疏散示意图</w:t>
            </w:r>
          </w:p>
        </w:tc>
        <w:tc>
          <w:tcPr>
            <w:tcW w:w="30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2E75BC">
            <w:pPr>
              <w:spacing w:line="280" w:lineRule="exac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规格：30X20CM</w:t>
            </w:r>
          </w:p>
          <w:p w:rsidR="00651626" w:rsidRDefault="002E75BC">
            <w:pPr>
              <w:spacing w:line="280" w:lineRule="exac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材质：3MM亚克力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2E75BC">
            <w:pPr>
              <w:jc w:val="center"/>
            </w:pPr>
            <w:proofErr w:type="gramStart"/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2E75BC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65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651626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651626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2E75BC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341755" cy="1097915"/>
                  <wp:effectExtent l="0" t="0" r="0" b="6985"/>
                  <wp:docPr id="7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755" cy="1097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626">
        <w:trPr>
          <w:trHeight w:val="1987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2E75BC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kern w:val="0"/>
                <w:szCs w:val="32"/>
              </w:rPr>
              <w:t>6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2E75BC">
            <w:pPr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安全出口指示牌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2E75BC">
            <w:pPr>
              <w:spacing w:line="280" w:lineRule="exac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免接线自发光</w:t>
            </w:r>
          </w:p>
          <w:p w:rsidR="00651626" w:rsidRDefault="002E75BC">
            <w:pPr>
              <w:spacing w:line="280" w:lineRule="exac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向左出口、向右出口、双向出口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2E75BC">
            <w:pPr>
              <w:jc w:val="center"/>
            </w:pPr>
            <w:proofErr w:type="gramStart"/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2E75BC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120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651626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651626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2E75BC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218565" cy="1097280"/>
                  <wp:effectExtent l="0" t="0" r="635" b="7620"/>
                  <wp:docPr id="8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7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565" cy="1097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626">
        <w:trPr>
          <w:trHeight w:val="2065"/>
          <w:jc w:val="center"/>
        </w:trPr>
        <w:tc>
          <w:tcPr>
            <w:tcW w:w="6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2E75BC">
            <w:pPr>
              <w:widowControl/>
              <w:jc w:val="center"/>
              <w:rPr>
                <w:rFonts w:ascii="仿宋_GB2312" w:hAnsi="宋体" w:cs="宋体"/>
                <w:kern w:val="0"/>
                <w:szCs w:val="32"/>
              </w:rPr>
            </w:pPr>
            <w:r>
              <w:rPr>
                <w:rFonts w:ascii="仿宋_GB2312" w:hAnsi="宋体" w:cs="宋体" w:hint="eastAsia"/>
                <w:kern w:val="0"/>
                <w:szCs w:val="32"/>
              </w:rPr>
              <w:t>7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2E75BC">
            <w:pPr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灭火器箱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2E75BC">
            <w:pPr>
              <w:spacing w:line="280" w:lineRule="exac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材质：铁（</w:t>
            </w:r>
            <w:proofErr w:type="gramStart"/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处层电镀</w:t>
            </w:r>
            <w:proofErr w:type="gramEnd"/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红色喷漆）</w:t>
            </w:r>
          </w:p>
          <w:p w:rsidR="00651626" w:rsidRDefault="002E75BC">
            <w:pPr>
              <w:spacing w:line="280" w:lineRule="exac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加厚4KG双孔</w:t>
            </w:r>
          </w:p>
        </w:tc>
        <w:tc>
          <w:tcPr>
            <w:tcW w:w="7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2E75BC">
            <w:pPr>
              <w:jc w:val="center"/>
            </w:pPr>
            <w:proofErr w:type="gramStart"/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个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2E75BC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190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651626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651626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2E75BC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>
                  <wp:extent cx="1452245" cy="1078865"/>
                  <wp:effectExtent l="0" t="0" r="0" b="6985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2245" cy="1078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1626">
        <w:trPr>
          <w:trHeight w:val="440"/>
          <w:jc w:val="center"/>
        </w:trPr>
        <w:tc>
          <w:tcPr>
            <w:tcW w:w="720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651626" w:rsidRDefault="002E75BC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合  计：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2E75BC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51626" w:rsidRDefault="002E75BC">
            <w:pPr>
              <w:widowControl/>
              <w:jc w:val="center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651626">
        <w:trPr>
          <w:trHeight w:val="448"/>
          <w:jc w:val="center"/>
        </w:trPr>
        <w:tc>
          <w:tcPr>
            <w:tcW w:w="1070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51626" w:rsidRDefault="002E75BC">
            <w:pPr>
              <w:widowControl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实际报价总额（大写）人民币                              （小写）</w:t>
            </w:r>
          </w:p>
        </w:tc>
      </w:tr>
      <w:tr w:rsidR="00651626">
        <w:trPr>
          <w:trHeight w:val="936"/>
          <w:jc w:val="center"/>
        </w:trPr>
        <w:tc>
          <w:tcPr>
            <w:tcW w:w="10705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</w:tcPr>
          <w:p w:rsidR="00651626" w:rsidRDefault="002E75BC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 xml:space="preserve">其他要求：                                                                                                                                1.总报价为货物送达采购人指定地点可能发生的所有费用，包括税收、运费、装卸费等。                                                                                                                                                                                                         2.报价超过预算价作无效报价处理。                                                                                                        </w:t>
            </w:r>
          </w:p>
        </w:tc>
      </w:tr>
      <w:tr w:rsidR="00651626">
        <w:trPr>
          <w:trHeight w:val="313"/>
          <w:jc w:val="center"/>
        </w:trPr>
        <w:tc>
          <w:tcPr>
            <w:tcW w:w="10705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651626" w:rsidRDefault="002E75BC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3.成交供应商须按采购人的要求供货，否则采购人有权拒收。</w:t>
            </w:r>
          </w:p>
        </w:tc>
      </w:tr>
      <w:tr w:rsidR="00651626">
        <w:trPr>
          <w:trHeight w:val="313"/>
          <w:jc w:val="center"/>
        </w:trPr>
        <w:tc>
          <w:tcPr>
            <w:tcW w:w="10705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651626" w:rsidRDefault="002E75BC" w:rsidP="00CE01EA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4.交货地点：广西工商技师学院</w:t>
            </w:r>
          </w:p>
        </w:tc>
      </w:tr>
      <w:tr w:rsidR="00651626">
        <w:trPr>
          <w:trHeight w:val="313"/>
          <w:jc w:val="center"/>
        </w:trPr>
        <w:tc>
          <w:tcPr>
            <w:tcW w:w="10705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651626" w:rsidRDefault="002E75BC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5.交货日期：结果公示</w:t>
            </w:r>
            <w:r>
              <w:rPr>
                <w:rFonts w:ascii="仿宋_GB2312" w:hAnsi="宋体" w:cs="宋体"/>
                <w:kern w:val="0"/>
                <w:sz w:val="22"/>
                <w:szCs w:val="22"/>
              </w:rPr>
              <w:t>后</w:t>
            </w:r>
            <w:bookmarkStart w:id="0" w:name="_GoBack"/>
            <w:bookmarkEnd w:id="0"/>
          </w:p>
        </w:tc>
      </w:tr>
      <w:tr w:rsidR="00651626">
        <w:trPr>
          <w:trHeight w:val="89"/>
          <w:jc w:val="center"/>
        </w:trPr>
        <w:tc>
          <w:tcPr>
            <w:tcW w:w="10705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651626" w:rsidRDefault="002E75BC">
            <w:pPr>
              <w:widowControl/>
              <w:jc w:val="left"/>
              <w:rPr>
                <w:rFonts w:ascii="仿宋_GB2312" w:hAnsi="宋体" w:cs="宋体"/>
                <w:kern w:val="0"/>
                <w:sz w:val="22"/>
                <w:szCs w:val="22"/>
              </w:rPr>
            </w:pPr>
            <w:r>
              <w:rPr>
                <w:rFonts w:ascii="仿宋_GB2312" w:hAnsi="宋体" w:cs="宋体" w:hint="eastAsia"/>
                <w:kern w:val="0"/>
                <w:sz w:val="22"/>
                <w:szCs w:val="22"/>
              </w:rPr>
              <w:t>6.报价相同时，由采购小组抽签决定。</w:t>
            </w:r>
          </w:p>
        </w:tc>
      </w:tr>
    </w:tbl>
    <w:p w:rsidR="00651626" w:rsidRDefault="00651626">
      <w:pPr>
        <w:spacing w:line="480" w:lineRule="exact"/>
        <w:rPr>
          <w:rFonts w:ascii="仿宋_GB2312"/>
          <w:bCs/>
          <w:szCs w:val="20"/>
        </w:rPr>
      </w:pPr>
    </w:p>
    <w:p w:rsidR="00651626" w:rsidRDefault="002E75BC">
      <w:pPr>
        <w:rPr>
          <w:rFonts w:ascii="仿宋_GB2312" w:cs="Courier New"/>
          <w:kern w:val="0"/>
          <w:sz w:val="22"/>
          <w:szCs w:val="20"/>
        </w:rPr>
      </w:pPr>
      <w:r>
        <w:rPr>
          <w:rFonts w:ascii="仿宋_GB2312" w:hAnsi="宋体" w:cs="Courier New" w:hint="eastAsia"/>
          <w:kern w:val="0"/>
          <w:sz w:val="22"/>
          <w:szCs w:val="20"/>
        </w:rPr>
        <w:t>供应商（公章）</w:t>
      </w:r>
    </w:p>
    <w:p w:rsidR="00651626" w:rsidRDefault="00651626">
      <w:pPr>
        <w:rPr>
          <w:rFonts w:ascii="仿宋_GB2312" w:cs="Courier New"/>
          <w:kern w:val="0"/>
          <w:sz w:val="22"/>
          <w:szCs w:val="20"/>
        </w:rPr>
      </w:pPr>
    </w:p>
    <w:p w:rsidR="00651626" w:rsidRDefault="002E75BC">
      <w:pPr>
        <w:rPr>
          <w:rFonts w:ascii="仿宋_GB2312" w:cs="Courier New"/>
          <w:kern w:val="0"/>
          <w:sz w:val="22"/>
          <w:szCs w:val="20"/>
          <w:u w:val="single"/>
        </w:rPr>
      </w:pPr>
      <w:r>
        <w:rPr>
          <w:rFonts w:ascii="仿宋_GB2312" w:hAnsi="宋体" w:cs="Courier New" w:hint="eastAsia"/>
          <w:kern w:val="0"/>
          <w:sz w:val="22"/>
          <w:szCs w:val="20"/>
        </w:rPr>
        <w:t>法定代表人或代理人签字</w:t>
      </w:r>
    </w:p>
    <w:p w:rsidR="00651626" w:rsidRDefault="00651626">
      <w:pPr>
        <w:rPr>
          <w:rFonts w:ascii="仿宋_GB2312" w:cs="Courier New"/>
          <w:kern w:val="0"/>
          <w:sz w:val="22"/>
          <w:szCs w:val="20"/>
          <w:u w:val="single"/>
        </w:rPr>
      </w:pPr>
    </w:p>
    <w:p w:rsidR="00651626" w:rsidRDefault="002E75BC">
      <w:pPr>
        <w:rPr>
          <w:rFonts w:ascii="仿宋_GB2312" w:cs="Courier New"/>
          <w:kern w:val="0"/>
          <w:sz w:val="22"/>
          <w:szCs w:val="20"/>
          <w:u w:val="single"/>
        </w:rPr>
      </w:pPr>
      <w:r>
        <w:rPr>
          <w:rFonts w:ascii="仿宋_GB2312" w:hAnsi="宋体" w:cs="Courier New" w:hint="eastAsia"/>
          <w:kern w:val="0"/>
          <w:sz w:val="22"/>
          <w:szCs w:val="20"/>
        </w:rPr>
        <w:t>联系人及联系电话：                              日期：</w:t>
      </w:r>
    </w:p>
    <w:p w:rsidR="00651626" w:rsidRDefault="00651626">
      <w:pPr>
        <w:rPr>
          <w:rFonts w:ascii="仿宋_GB2312" w:cs="Courier New"/>
          <w:kern w:val="0"/>
          <w:sz w:val="22"/>
          <w:szCs w:val="20"/>
          <w:u w:val="single"/>
        </w:rPr>
      </w:pPr>
    </w:p>
    <w:p w:rsidR="00651626" w:rsidRDefault="002E75BC">
      <w:pPr>
        <w:rPr>
          <w:rFonts w:ascii="仿宋_GB2312" w:hAnsi="宋体" w:cs="宋体"/>
          <w:b/>
          <w:bCs/>
          <w:sz w:val="22"/>
          <w:szCs w:val="22"/>
        </w:rPr>
      </w:pPr>
      <w:r>
        <w:rPr>
          <w:rFonts w:ascii="仿宋_GB2312" w:hAnsi="宋体" w:cs="宋体" w:hint="eastAsia"/>
          <w:b/>
          <w:bCs/>
          <w:sz w:val="22"/>
          <w:szCs w:val="22"/>
        </w:rPr>
        <w:t>报价文件包括内容：</w:t>
      </w:r>
    </w:p>
    <w:p w:rsidR="00651626" w:rsidRDefault="002E75BC">
      <w:pPr>
        <w:widowControl/>
        <w:jc w:val="left"/>
        <w:rPr>
          <w:rFonts w:ascii="仿宋_GB2312" w:hAnsi="宋体" w:cs="仿宋"/>
          <w:sz w:val="22"/>
          <w:szCs w:val="22"/>
        </w:rPr>
      </w:pPr>
      <w:r>
        <w:rPr>
          <w:rFonts w:ascii="仿宋_GB2312" w:hAnsi="宋体" w:cs="仿宋" w:hint="eastAsia"/>
          <w:sz w:val="22"/>
          <w:szCs w:val="22"/>
        </w:rPr>
        <w:t>1.报价表；</w:t>
      </w:r>
    </w:p>
    <w:p w:rsidR="00651626" w:rsidRDefault="002E75BC">
      <w:pPr>
        <w:widowControl/>
        <w:jc w:val="left"/>
        <w:rPr>
          <w:rFonts w:ascii="仿宋_GB2312" w:hAnsi="宋体" w:cs="仿宋"/>
          <w:sz w:val="22"/>
          <w:szCs w:val="22"/>
        </w:rPr>
      </w:pPr>
      <w:r>
        <w:rPr>
          <w:rFonts w:ascii="仿宋_GB2312" w:hAnsi="宋体" w:cs="仿宋" w:hint="eastAsia"/>
          <w:sz w:val="22"/>
          <w:szCs w:val="22"/>
        </w:rPr>
        <w:t>2.公司营业执照复印件</w:t>
      </w:r>
    </w:p>
    <w:p w:rsidR="00651626" w:rsidRDefault="002E75BC">
      <w:pPr>
        <w:widowControl/>
        <w:jc w:val="left"/>
        <w:rPr>
          <w:rFonts w:ascii="仿宋_GB2312" w:hAnsi="宋体" w:cs="仿宋"/>
          <w:sz w:val="22"/>
          <w:szCs w:val="22"/>
        </w:rPr>
      </w:pPr>
      <w:r>
        <w:rPr>
          <w:rFonts w:ascii="仿宋_GB2312" w:hAnsi="宋体" w:cs="仿宋" w:hint="eastAsia"/>
          <w:sz w:val="22"/>
          <w:szCs w:val="22"/>
        </w:rPr>
        <w:t>3.法人身份证复印件（委托代理需提供法人授权委托书及代理人身份证复印件）。</w:t>
      </w:r>
    </w:p>
    <w:p w:rsidR="00651626" w:rsidRDefault="002E75BC">
      <w:pPr>
        <w:rPr>
          <w:rFonts w:ascii="仿宋_GB2312" w:hAnsi="宋体" w:cs="仿宋"/>
          <w:sz w:val="22"/>
          <w:szCs w:val="22"/>
        </w:rPr>
      </w:pPr>
      <w:r>
        <w:rPr>
          <w:rFonts w:ascii="仿宋_GB2312" w:hAnsi="宋体" w:cs="仿宋" w:hint="eastAsia"/>
          <w:sz w:val="22"/>
          <w:szCs w:val="22"/>
        </w:rPr>
        <w:t>所有文件材料必须加盖公司公章，要求签署的文件材料必须由公司法定代表人或委托代理人签字。</w:t>
      </w:r>
    </w:p>
    <w:sectPr w:rsidR="00651626">
      <w:headerReference w:type="default" r:id="rId13"/>
      <w:footerReference w:type="even" r:id="rId14"/>
      <w:footerReference w:type="default" r:id="rId15"/>
      <w:pgSz w:w="11906" w:h="16838"/>
      <w:pgMar w:top="1714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6F8" w:rsidRDefault="00C966F8">
      <w:r>
        <w:separator/>
      </w:r>
    </w:p>
  </w:endnote>
  <w:endnote w:type="continuationSeparator" w:id="0">
    <w:p w:rsidR="00C966F8" w:rsidRDefault="00C96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626" w:rsidRDefault="002E75BC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651626" w:rsidRDefault="00651626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626" w:rsidRDefault="00651626">
    <w:pPr>
      <w:pStyle w:val="a4"/>
      <w:framePr w:wrap="around" w:vAnchor="text" w:hAnchor="margin" w:xAlign="outside" w:y="1"/>
      <w:rPr>
        <w:rStyle w:val="a6"/>
      </w:rPr>
    </w:pPr>
  </w:p>
  <w:p w:rsidR="00651626" w:rsidRDefault="002E75BC">
    <w:pPr>
      <w:pStyle w:val="a4"/>
      <w:ind w:right="360"/>
    </w:pPr>
    <w:r>
      <w:rPr>
        <w:rFonts w:hint="eastAsia"/>
      </w:rPr>
      <w:t>—</w:t>
    </w:r>
    <w:r>
      <w:rPr>
        <w:rFonts w:hint="eastAsia"/>
      </w:rPr>
      <w:t xml:space="preserve"> </w:t>
    </w:r>
    <w:r>
      <w:fldChar w:fldCharType="begin"/>
    </w:r>
    <w:r>
      <w:rPr>
        <w:rStyle w:val="a6"/>
      </w:rPr>
      <w:instrText xml:space="preserve"> PAGE </w:instrText>
    </w:r>
    <w:r>
      <w:fldChar w:fldCharType="separate"/>
    </w:r>
    <w:r w:rsidR="0039286E">
      <w:rPr>
        <w:rStyle w:val="a6"/>
        <w:noProof/>
      </w:rPr>
      <w:t>2</w:t>
    </w:r>
    <w:r>
      <w:fldChar w:fldCharType="end"/>
    </w:r>
    <w:r>
      <w:rPr>
        <w:rStyle w:val="a6"/>
        <w:rFonts w:hint="eastAsia"/>
      </w:rPr>
      <w:t xml:space="preserve"> </w:t>
    </w:r>
    <w:r>
      <w:rPr>
        <w:rStyle w:val="a6"/>
        <w:rFonts w:hint="eastAsia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6F8" w:rsidRDefault="00C966F8">
      <w:r>
        <w:separator/>
      </w:r>
    </w:p>
  </w:footnote>
  <w:footnote w:type="continuationSeparator" w:id="0">
    <w:p w:rsidR="00C966F8" w:rsidRDefault="00C966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626" w:rsidRDefault="00651626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WNjNDY3MWEwM2NiYzU2ODcwZDNmZWQzNDVmMzk2ZDcifQ=="/>
  </w:docVars>
  <w:rsids>
    <w:rsidRoot w:val="00DD6A27"/>
    <w:rsid w:val="000378FE"/>
    <w:rsid w:val="000B1E26"/>
    <w:rsid w:val="002E75BC"/>
    <w:rsid w:val="0039286E"/>
    <w:rsid w:val="00651626"/>
    <w:rsid w:val="00651DA8"/>
    <w:rsid w:val="006B2A26"/>
    <w:rsid w:val="00780AE8"/>
    <w:rsid w:val="0089126E"/>
    <w:rsid w:val="008C6CB5"/>
    <w:rsid w:val="00911E4C"/>
    <w:rsid w:val="0093645C"/>
    <w:rsid w:val="00A73C6E"/>
    <w:rsid w:val="00C966F8"/>
    <w:rsid w:val="00CE01EA"/>
    <w:rsid w:val="00D172E3"/>
    <w:rsid w:val="00DD6A27"/>
    <w:rsid w:val="00EF4F00"/>
    <w:rsid w:val="75A03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AED493F-59C6-49C1-878A-2122393A4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customStyle="1" w:styleId="Char1">
    <w:name w:val="页眉 Char"/>
    <w:basedOn w:val="a0"/>
    <w:link w:val="a5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Times New Roman" w:eastAsia="仿宋_GB2312" w:hAnsi="Times New Roman" w:cs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894</TotalTime>
  <Pages>2</Pages>
  <Words>203</Words>
  <Characters>1161</Characters>
  <Application>Microsoft Office Word</Application>
  <DocSecurity>0</DocSecurity>
  <Lines>9</Lines>
  <Paragraphs>2</Paragraphs>
  <ScaleCrop>false</ScaleCrop>
  <Company>china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黄钧渟</dc:creator>
  <cp:lastModifiedBy>黄钧渟</cp:lastModifiedBy>
  <cp:revision>9</cp:revision>
  <cp:lastPrinted>2024-03-05T01:25:00Z</cp:lastPrinted>
  <dcterms:created xsi:type="dcterms:W3CDTF">2024-03-01T02:51:00Z</dcterms:created>
  <dcterms:modified xsi:type="dcterms:W3CDTF">2024-03-05T07:06:00Z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B9631B4818264E0381AC0768C70EB7E3_13</vt:lpwstr>
  </property>
</Properties>
</file>